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distribute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 xml:space="preserve"> </w:t>
      </w:r>
    </w:p>
    <w:p>
      <w:pPr>
        <w:widowControl/>
        <w:shd w:val="clear" w:color="auto" w:fill="FFFFFF"/>
        <w:spacing w:line="360" w:lineRule="atLeast"/>
        <w:jc w:val="distribute"/>
        <w:rPr>
          <w:rFonts w:hint="eastAsia" w:ascii="黑体" w:hAnsi="黑体" w:eastAsia="黑体" w:cs="黑体"/>
          <w:color w:val="FF0000"/>
          <w:w w:val="40"/>
          <w:kern w:val="0"/>
          <w:sz w:val="146"/>
          <w:szCs w:val="52"/>
        </w:rPr>
      </w:pPr>
      <w:r>
        <w:rPr>
          <w:rFonts w:hint="eastAsia" w:ascii="黑体" w:hAnsi="黑体" w:eastAsia="黑体" w:cs="黑体"/>
          <w:color w:val="FF0000"/>
          <w:w w:val="40"/>
          <w:kern w:val="0"/>
          <w:sz w:val="146"/>
          <w:szCs w:val="52"/>
        </w:rPr>
        <w:t>池州市社会科学界联合会文件</w:t>
      </w:r>
    </w:p>
    <w:p>
      <w:pPr>
        <w:rPr>
          <w:rFonts w:hint="eastAsia" w:ascii="黑体" w:hAnsi="黑体" w:eastAsia="黑体" w:cs="黑体"/>
          <w:color w:val="FF0000"/>
        </w:rPr>
      </w:pPr>
    </w:p>
    <w:p>
      <w:pPr>
        <w:spacing w:line="600" w:lineRule="exact"/>
        <w:jc w:val="center"/>
        <w:rPr>
          <w:rFonts w:hint="eastAsia" w:ascii="方正小标宋简体" w:hAnsi="Arial" w:eastAsia="方正小标宋简体" w:cs="Arial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池社字〔20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r>
        <w:rPr>
          <w:rFonts w:hint="eastAsia" w:ascii="仿宋_GB2312" w:hAnsi="Arial" w:eastAsia="仿宋_GB2312" w:cs="Arial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70485</wp:posOffset>
                </wp:positionV>
                <wp:extent cx="57150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35pt;margin-top:5.55pt;height:0pt;width:450pt;z-index:251658240;mso-width-relative:page;mso-height-relative:page;" filled="f" stroked="t" coordsize="21600,21600" o:gfxdata="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Iuvbq2gAAAAkBAAAPAAAA&#10;AAAAAAEAIAAAACIAAABkcnMvZG93bnJldi54bWxQSwECFAAUAAAACACHTuJAvl7dV9oBAACXAwAA&#10;DgAAAAAAAAABACAAAAApAQAAZHJzL2Uyb0RvYy54bWxQSwUGAAAAAAYABgBZAQAAd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720" w:lineRule="atLeast"/>
        <w:ind w:left="0" w:right="0"/>
        <w:jc w:val="both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720" w:lineRule="atLeast"/>
        <w:ind w:left="0" w:right="0"/>
        <w:jc w:val="center"/>
        <w:rPr>
          <w:rFonts w:hint="eastAsia" w:ascii="黑体" w:hAnsi="黑体" w:eastAsia="黑体" w:cs="黑体"/>
          <w:color w:val="3670CF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202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年度</w:t>
      </w: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池州市特色文化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课题招标公告</w:t>
      </w:r>
    </w:p>
    <w:p>
      <w:pPr>
        <w:keepNext w:val="0"/>
        <w:keepLines w:val="0"/>
        <w:widowControl/>
        <w:suppressLineNumbers w:val="0"/>
        <w:adjustRightInd w:val="0"/>
        <w:spacing w:before="150" w:beforeAutospacing="0" w:after="0" w:afterAutospacing="0" w:line="465" w:lineRule="exact"/>
        <w:ind w:left="0" w:right="0" w:firstLine="480" w:firstLineChars="200"/>
        <w:jc w:val="left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为深入学习贯彻习近平文化思想，</w:t>
      </w:r>
      <w:r>
        <w:rPr>
          <w:rStyle w:val="11"/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贯彻</w:t>
      </w:r>
      <w:r>
        <w:rPr>
          <w:rStyle w:val="11"/>
          <w:rFonts w:hint="eastAsia" w:ascii="仿宋" w:hAnsi="仿宋" w:eastAsia="仿宋" w:cs="仿宋"/>
          <w:color w:val="auto"/>
          <w:spacing w:val="0"/>
          <w:sz w:val="32"/>
          <w:szCs w:val="32"/>
        </w:rPr>
        <w:t>全省扎实推进繁荣兴盛的文化强省建设大会</w:t>
      </w:r>
      <w:r>
        <w:rPr>
          <w:rStyle w:val="11"/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部署</w:t>
      </w:r>
      <w:r>
        <w:rPr>
          <w:rStyle w:val="11"/>
          <w:rFonts w:hint="eastAsia" w:ascii="仿宋" w:hAnsi="仿宋" w:eastAsia="仿宋" w:cs="仿宋"/>
          <w:color w:val="auto"/>
          <w:spacing w:val="0"/>
          <w:sz w:val="32"/>
          <w:szCs w:val="32"/>
        </w:rPr>
        <w:t>要求</w:t>
      </w:r>
      <w:r>
        <w:rPr>
          <w:rStyle w:val="11"/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en-US"/>
        </w:rPr>
        <w:t>，</w:t>
      </w:r>
      <w:r>
        <w:rPr>
          <w:rStyle w:val="11"/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加快推动文化名市建设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。经市领导同意，现将2024年池州市特色文化课题面向社会“揭榜挂帅”,推出高水平研究成果，</w:t>
      </w:r>
      <w:r>
        <w:rPr>
          <w:rStyle w:val="11"/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为</w:t>
      </w:r>
      <w:r>
        <w:rPr>
          <w:rStyle w:val="11"/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池州</w:t>
      </w:r>
      <w:r>
        <w:rPr>
          <w:rStyle w:val="11"/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高质量发展</w:t>
      </w:r>
      <w:r>
        <w:rPr>
          <w:rStyle w:val="11"/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和现代化建设</w:t>
      </w:r>
      <w:r>
        <w:rPr>
          <w:rStyle w:val="11"/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提供</w:t>
      </w:r>
      <w:r>
        <w:rPr>
          <w:rStyle w:val="11"/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智力</w:t>
      </w:r>
      <w:r>
        <w:rPr>
          <w:rStyle w:val="11"/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支撑。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现将有关事项公告如下。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  <w:t>招标单位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 xml:space="preserve">   池州市社会科学界联合会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  <w:t>选题方向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1.池州傩文化传承发展及活化利用研究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2.池州家风文化传承实践及当代价值研究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3.池州平天湖-齐山文化价值和赋能旅游发展研究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（投标人围绕选题方向，紧密结合池州实际推出有丰富学术含量、实践指导意义、决策参考价值的研究成果。鼓励创新视角、创新方法、创新观点，鼓励新人新秀大胆探索，鼓励学科交叉研究。）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  <w:t>申报条件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1．市内外党政研究部门、科研院所、高校、党校（行政学院）、社会智库、社会组织等有研究能力的专家学者均可申报。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2．课题申报须由课题组负责人通过所在单位申报。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3．课题组负责人须政治素质过硬，具有独立开展和组织科研工作的能力和相应的前期研究成果，具备完成课题研究的专业水平和时间保障。课题负责人当年只能申请一项课题，且不能作为课题组成员参与其他课题的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 xml:space="preserve">4．课题组须有深入开展课题研究的时间，能够积极参与池州市社科联组织的相关课题研究活动。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  <w:t>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1.坚持以习近平新时代中国特色社会主义思想为指导，紧密结合池州实际，运用科学研究方法，深入开展调查研究。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 xml:space="preserve">    2．课题研究时间原则上为半年，最终成果须在2024年12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月中旬提交，《申请书》计划完成时间须承诺这一要求。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3.课题成果的形式原则上为专题研究报告（2万字左右，要立足于深入调研和科学分析，具有一定的前瞻性和实效性）,3000字左右的咨政建言专报1-2篇(要具有针对性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、可操作性)。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4.课题组须提交《课题申请书》一式六份，并发送文稿电子版至邮箱：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"mailto:czskl8406@163.com"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czskl8406@163.com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；同时将课题组成员学历、职称、前期研究成果等证明材料原件和复印件一并提交，课题组须对所申报材料以及课题组成员信息的真实性负责。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5．若单个课题有效申请书少于3份，自动流标。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6.市社科联立项 3 个月后与各课题组联系沟通，了解课题进展情况。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  <w:t>五、课题经费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 xml:space="preserve">    1.</w:t>
      </w:r>
      <w:r>
        <w:rPr>
          <w:rFonts w:hint="eastAsia" w:ascii="仿宋" w:hAnsi="仿宋" w:eastAsia="仿宋" w:cs="仿宋"/>
          <w:bCs/>
          <w:kern w:val="2"/>
          <w:sz w:val="32"/>
          <w:szCs w:val="32"/>
          <w:u w:val="none"/>
          <w:lang w:val="en-US" w:eastAsia="zh-CN" w:bidi="ar-SA"/>
        </w:rPr>
        <w:t>中标课题列为池州市哲学社会科学课题重点项目。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资助经费根据课题研究的实际需要确定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每项招标课题资助2-3万元。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课题经费分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两次支付，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立项</w:t>
      </w:r>
      <w:r>
        <w:rPr>
          <w:rFonts w:hint="eastAsia" w:ascii="仿宋" w:hAnsi="仿宋" w:eastAsia="仿宋" w:cs="仿宋"/>
          <w:sz w:val="32"/>
          <w:szCs w:val="32"/>
        </w:rPr>
        <w:t>后拨付30%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结项评审结束后，对同意结项的，拨付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0%；对同意修改完善后再结项的，待第二次评审获得结项后再拨付；对不合格的，终止研究并停止拨付剩余经费。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凡因课题组主观原因而导致课题项目被终止或撤销的，市社科联保留追回已拨付经费的权利，并依规实施信用惩戒措施。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  <w:t>六、申报时间和联系方式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申报时间：即日起至5月31日止,逾期不予受理。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联系地址：池州市清风路109号市政务中心四楼。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联系人：方颖，电话： 0566-2085819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u w:val="none"/>
          <w:lang w:val="en-US" w:eastAsia="zh-CN"/>
        </w:rPr>
        <w:t>附件:</w:t>
      </w:r>
      <w:r>
        <w:rPr>
          <w:rFonts w:hint="eastAsia" w:ascii="楷体" w:hAnsi="楷体" w:eastAsia="楷体" w:cs="楷体"/>
          <w:bCs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Cs/>
          <w:sz w:val="32"/>
          <w:szCs w:val="32"/>
          <w:u w:val="none"/>
          <w:lang w:val="en-US" w:eastAsia="zh-CN"/>
        </w:rPr>
        <w:instrText xml:space="preserve"> HYPERLINK "https://www.ahjzu.edu.cn/_upload/article/files/c2/90/41a1f45b499386415ff080ce23a0/5d5085d3-3261-4025-95d6-14fbc8196617.docx" </w:instrText>
      </w:r>
      <w:r>
        <w:rPr>
          <w:rFonts w:hint="eastAsia" w:ascii="楷体" w:hAnsi="楷体" w:eastAsia="楷体" w:cs="楷体"/>
          <w:bCs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bCs/>
          <w:sz w:val="32"/>
          <w:szCs w:val="32"/>
          <w:u w:val="none"/>
          <w:lang w:val="en-US" w:eastAsia="zh-CN"/>
        </w:rPr>
        <w:t>课题申请书</w:t>
      </w:r>
      <w:r>
        <w:rPr>
          <w:rFonts w:hint="eastAsia" w:ascii="楷体" w:hAnsi="楷体" w:eastAsia="楷体" w:cs="楷体"/>
          <w:bCs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 xml:space="preserve">                            池州市社会科学界联合会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                                          2024年5月10日</w:t>
      </w:r>
    </w:p>
    <w:p>
      <w:pPr>
        <w:pStyle w:val="2"/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eastAsia="仿宋_GB2312"/>
          <w:bCs/>
          <w:sz w:val="30"/>
          <w:szCs w:val="30"/>
          <w:u w:val="none"/>
          <w:lang w:val="en-US" w:eastAsia="zh-CN"/>
        </w:rPr>
      </w:pPr>
    </w:p>
    <w:p>
      <w:pPr>
        <w:pStyle w:val="2"/>
        <w:rPr>
          <w:rFonts w:hint="default" w:eastAsia="仿宋_GB2312"/>
          <w:bCs/>
          <w:sz w:val="30"/>
          <w:szCs w:val="30"/>
          <w:u w:val="none"/>
          <w:lang w:val="en-US" w:eastAsia="zh-CN"/>
        </w:rPr>
      </w:pPr>
    </w:p>
    <w:p>
      <w:pPr>
        <w:pStyle w:val="4"/>
        <w:spacing w:before="55"/>
        <w:ind w:left="442"/>
        <w:rPr>
          <w:rFonts w:hint="eastAsia" w:ascii="黑体" w:eastAsia="黑体"/>
        </w:rPr>
      </w:pPr>
    </w:p>
    <w:p>
      <w:pPr>
        <w:pStyle w:val="4"/>
        <w:spacing w:before="55"/>
        <w:ind w:left="442"/>
        <w:rPr>
          <w:rFonts w:hint="eastAsia" w:ascii="黑体" w:eastAsia="黑体"/>
        </w:rPr>
      </w:pPr>
    </w:p>
    <w:p>
      <w:pPr>
        <w:pStyle w:val="4"/>
        <w:spacing w:before="55"/>
        <w:ind w:left="442"/>
        <w:rPr>
          <w:rFonts w:hint="eastAsia" w:ascii="黑体" w:eastAsia="黑体"/>
        </w:rPr>
      </w:pPr>
    </w:p>
    <w:p>
      <w:pPr>
        <w:pStyle w:val="4"/>
        <w:spacing w:before="55"/>
        <w:ind w:left="442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19"/>
        </w:rPr>
      </w:pPr>
    </w:p>
    <w:p>
      <w:pPr>
        <w:spacing w:before="0" w:line="989" w:lineRule="exact"/>
        <w:ind w:left="0" w:right="120" w:firstLine="0"/>
        <w:jc w:val="center"/>
        <w:rPr>
          <w:rFonts w:hint="eastAsia" w:ascii="方正小标宋简体" w:eastAsia="方正小标宋简体"/>
          <w:sz w:val="60"/>
        </w:rPr>
      </w:pPr>
      <w:r>
        <w:rPr>
          <w:rFonts w:hint="eastAsia" w:ascii="方正小标宋简体" w:eastAsia="方正小标宋简体"/>
          <w:spacing w:val="96"/>
          <w:sz w:val="60"/>
        </w:rPr>
        <w:t>课题申请书</w:t>
      </w:r>
    </w:p>
    <w:p>
      <w:pPr>
        <w:pStyle w:val="4"/>
        <w:rPr>
          <w:rFonts w:ascii="方正小标宋简体"/>
          <w:sz w:val="70"/>
        </w:rPr>
      </w:pPr>
    </w:p>
    <w:p>
      <w:pPr>
        <w:pStyle w:val="4"/>
        <w:spacing w:before="11"/>
        <w:rPr>
          <w:rFonts w:ascii="方正小标宋简体"/>
          <w:sz w:val="43"/>
        </w:rPr>
      </w:pPr>
    </w:p>
    <w:p>
      <w:pPr>
        <w:pStyle w:val="4"/>
        <w:tabs>
          <w:tab w:val="left" w:pos="638"/>
          <w:tab w:val="left" w:pos="1276"/>
          <w:tab w:val="left" w:pos="1917"/>
          <w:tab w:val="left" w:pos="6880"/>
        </w:tabs>
        <w:spacing w:before="1"/>
        <w:ind w:right="420"/>
        <w:jc w:val="center"/>
        <w:rPr>
          <w:rFonts w:ascii="Times New Roman" w:eastAsia="Times New Roman"/>
        </w:rPr>
      </w:pPr>
      <w:r>
        <w:rPr>
          <w:rFonts w:hint="eastAsia" w:ascii="楷体_GB2312" w:eastAsia="楷体_GB2312"/>
        </w:rPr>
        <w:t>课</w:t>
      </w:r>
      <w:r>
        <w:rPr>
          <w:rFonts w:hint="eastAsia" w:ascii="楷体_GB2312" w:eastAsia="楷体_GB2312"/>
        </w:rPr>
        <w:tab/>
      </w:r>
      <w:r>
        <w:rPr>
          <w:rFonts w:hint="eastAsia" w:ascii="楷体_GB2312" w:eastAsia="楷体_GB2312"/>
        </w:rPr>
        <w:t>题</w:t>
      </w:r>
      <w:r>
        <w:rPr>
          <w:rFonts w:hint="eastAsia" w:ascii="楷体_GB2312" w:eastAsia="楷体_GB2312"/>
        </w:rPr>
        <w:tab/>
      </w:r>
      <w:r>
        <w:rPr>
          <w:rFonts w:hint="eastAsia" w:ascii="楷体_GB2312" w:eastAsia="楷体_GB2312"/>
        </w:rPr>
        <w:t>名</w:t>
      </w:r>
      <w:r>
        <w:rPr>
          <w:rFonts w:hint="eastAsia" w:ascii="楷体_GB2312" w:eastAsia="楷体_GB2312"/>
        </w:rPr>
        <w:tab/>
      </w:r>
      <w:r>
        <w:rPr>
          <w:rFonts w:hint="eastAsia" w:ascii="楷体_GB2312" w:eastAsia="楷体_GB2312"/>
        </w:rPr>
        <w:t>称</w:t>
      </w:r>
      <w:r>
        <w:rPr>
          <w:rFonts w:hint="eastAsia" w:ascii="楷体_GB2312" w:eastAsia="楷体_GB2312"/>
          <w:spacing w:val="3"/>
        </w:rPr>
        <w:t xml:space="preserve"> 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7"/>
        <w:rPr>
          <w:rFonts w:ascii="Times New Roman"/>
          <w:sz w:val="26"/>
        </w:rPr>
      </w:pPr>
    </w:p>
    <w:p>
      <w:pPr>
        <w:pStyle w:val="4"/>
        <w:tabs>
          <w:tab w:val="left" w:pos="2500"/>
          <w:tab w:val="left" w:pos="6899"/>
        </w:tabs>
        <w:spacing w:before="65"/>
        <w:ind w:right="478"/>
        <w:jc w:val="center"/>
        <w:rPr>
          <w:rFonts w:ascii="Times New Roman" w:eastAsia="Times New Roman"/>
        </w:rPr>
      </w:pPr>
      <w:r>
        <w:rPr>
          <w:rFonts w:hint="eastAsia" w:ascii="楷体_GB2312" w:eastAsia="楷体_GB2312"/>
          <w:spacing w:val="62"/>
          <w:w w:val="95"/>
        </w:rPr>
        <w:t>课</w:t>
      </w:r>
      <w:r>
        <w:rPr>
          <w:rFonts w:hint="eastAsia" w:ascii="楷体_GB2312" w:eastAsia="楷体_GB2312"/>
          <w:spacing w:val="60"/>
          <w:w w:val="95"/>
        </w:rPr>
        <w:t>题组</w:t>
      </w:r>
      <w:r>
        <w:rPr>
          <w:rFonts w:hint="eastAsia" w:ascii="楷体_GB2312" w:eastAsia="楷体_GB2312"/>
          <w:spacing w:val="62"/>
          <w:w w:val="95"/>
        </w:rPr>
        <w:t>负</w:t>
      </w:r>
      <w:r>
        <w:rPr>
          <w:rFonts w:hint="eastAsia" w:ascii="楷体_GB2312" w:eastAsia="楷体_GB2312"/>
          <w:spacing w:val="60"/>
          <w:w w:val="95"/>
        </w:rPr>
        <w:t>责</w:t>
      </w:r>
      <w:r>
        <w:rPr>
          <w:rFonts w:hint="eastAsia" w:ascii="楷体_GB2312" w:eastAsia="楷体_GB2312"/>
          <w:w w:val="95"/>
        </w:rPr>
        <w:t>人</w:t>
      </w:r>
      <w:r>
        <w:rPr>
          <w:rFonts w:hint="eastAsia" w:ascii="楷体_GB2312" w:eastAsia="楷体_GB2312"/>
        </w:rPr>
        <w:tab/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7"/>
        <w:rPr>
          <w:rFonts w:ascii="Times New Roman"/>
          <w:sz w:val="26"/>
        </w:rPr>
      </w:pPr>
    </w:p>
    <w:p>
      <w:pPr>
        <w:pStyle w:val="4"/>
        <w:tabs>
          <w:tab w:val="left" w:pos="6880"/>
        </w:tabs>
        <w:spacing w:before="64"/>
        <w:ind w:right="420"/>
        <w:jc w:val="center"/>
        <w:rPr>
          <w:rFonts w:ascii="Times New Roman" w:eastAsia="Times New Roman"/>
        </w:rPr>
      </w:pPr>
      <w:r>
        <w:rPr>
          <w:rFonts w:hint="eastAsia" w:ascii="楷体_GB2312" w:eastAsia="楷体_GB2312"/>
          <w:spacing w:val="0"/>
          <w:w w:val="100"/>
        </w:rPr>
        <w:t>负责人所在单位</w:t>
      </w:r>
      <w:r>
        <w:rPr>
          <w:rFonts w:hint="eastAsia" w:ascii="楷体_GB2312" w:eastAsia="楷体_GB2312"/>
          <w:spacing w:val="0"/>
          <w:w w:val="110"/>
        </w:rPr>
        <w:t xml:space="preserve"> </w:t>
      </w:r>
      <w:r>
        <w:rPr>
          <w:rFonts w:ascii="Times New Roman" w:eastAsia="Times New Roman"/>
          <w:spacing w:val="0"/>
          <w:w w:val="110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5"/>
        <w:rPr>
          <w:rFonts w:ascii="Times New Roman"/>
          <w:sz w:val="26"/>
        </w:rPr>
      </w:pPr>
    </w:p>
    <w:p>
      <w:pPr>
        <w:pStyle w:val="4"/>
        <w:tabs>
          <w:tab w:val="left" w:pos="638"/>
          <w:tab w:val="left" w:pos="1276"/>
          <w:tab w:val="left" w:pos="1917"/>
          <w:tab w:val="left" w:pos="6880"/>
        </w:tabs>
        <w:spacing w:before="65"/>
        <w:ind w:right="420"/>
        <w:jc w:val="center"/>
        <w:rPr>
          <w:rFonts w:ascii="Times New Roman" w:eastAsia="Times New Roman"/>
        </w:rPr>
      </w:pPr>
      <w:r>
        <w:rPr>
          <w:rFonts w:hint="eastAsia" w:ascii="楷体_GB2312" w:eastAsia="楷体_GB2312"/>
        </w:rPr>
        <w:t>填</w:t>
      </w:r>
      <w:r>
        <w:rPr>
          <w:rFonts w:hint="eastAsia" w:ascii="楷体_GB2312" w:eastAsia="楷体_GB2312"/>
        </w:rPr>
        <w:tab/>
      </w:r>
      <w:r>
        <w:rPr>
          <w:rFonts w:hint="eastAsia" w:ascii="楷体_GB2312" w:eastAsia="楷体_GB2312"/>
        </w:rPr>
        <w:t>表</w:t>
      </w:r>
      <w:r>
        <w:rPr>
          <w:rFonts w:hint="eastAsia" w:ascii="楷体_GB2312" w:eastAsia="楷体_GB2312"/>
        </w:rPr>
        <w:tab/>
      </w:r>
      <w:r>
        <w:rPr>
          <w:rFonts w:hint="eastAsia" w:ascii="楷体_GB2312" w:eastAsia="楷体_GB2312"/>
        </w:rPr>
        <w:t>日</w:t>
      </w:r>
      <w:r>
        <w:rPr>
          <w:rFonts w:hint="eastAsia" w:ascii="楷体_GB2312" w:eastAsia="楷体_GB2312"/>
        </w:rPr>
        <w:tab/>
      </w:r>
      <w:r>
        <w:rPr>
          <w:rFonts w:hint="eastAsia" w:ascii="楷体_GB2312" w:eastAsia="楷体_GB2312"/>
        </w:rPr>
        <w:t>期</w:t>
      </w:r>
      <w:r>
        <w:rPr>
          <w:rFonts w:hint="eastAsia" w:ascii="楷体_GB2312" w:eastAsia="楷体_GB2312"/>
          <w:spacing w:val="3"/>
        </w:rPr>
        <w:t xml:space="preserve"> 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3"/>
        <w:spacing w:before="170"/>
        <w:ind w:right="383"/>
        <w:jc w:val="center"/>
        <w:rPr>
          <w:rFonts w:hint="eastAsia" w:ascii="黑体" w:hAnsi="黑体" w:eastAsia="黑体" w:cs="黑体"/>
          <w:b/>
          <w:spacing w:val="0"/>
          <w:w w:val="100"/>
          <w:sz w:val="36"/>
          <w:szCs w:val="44"/>
        </w:rPr>
      </w:pPr>
      <w:r>
        <w:rPr>
          <w:rFonts w:hint="eastAsia" w:ascii="黑体" w:hAnsi="黑体" w:eastAsia="黑体" w:cs="黑体"/>
          <w:b/>
          <w:spacing w:val="0"/>
          <w:w w:val="100"/>
          <w:sz w:val="36"/>
          <w:szCs w:val="44"/>
          <w:lang w:eastAsia="zh-CN"/>
        </w:rPr>
        <w:t>池州</w:t>
      </w:r>
      <w:r>
        <w:rPr>
          <w:rFonts w:hint="eastAsia" w:ascii="黑体" w:hAnsi="黑体" w:eastAsia="黑体" w:cs="黑体"/>
          <w:b/>
          <w:spacing w:val="0"/>
          <w:w w:val="100"/>
          <w:sz w:val="36"/>
          <w:szCs w:val="44"/>
        </w:rPr>
        <w:t>市社会科学界联合会</w:t>
      </w:r>
    </w:p>
    <w:p>
      <w:pPr>
        <w:spacing w:before="93"/>
        <w:ind w:right="2" w:firstLine="3614" w:firstLineChars="1000"/>
        <w:jc w:val="both"/>
        <w:rPr>
          <w:rFonts w:hint="eastAsia" w:ascii="黑体" w:hAnsi="黑体" w:eastAsia="黑体" w:cs="黑体"/>
          <w:b/>
          <w:sz w:val="36"/>
          <w:szCs w:val="44"/>
        </w:rPr>
      </w:pPr>
      <w:r>
        <w:rPr>
          <w:rFonts w:hint="eastAsia" w:ascii="黑体" w:hAnsi="黑体" w:eastAsia="黑体" w:cs="黑体"/>
          <w:b/>
          <w:spacing w:val="0"/>
          <w:w w:val="100"/>
          <w:sz w:val="36"/>
          <w:szCs w:val="44"/>
        </w:rPr>
        <w:t>202</w:t>
      </w:r>
      <w:r>
        <w:rPr>
          <w:rFonts w:hint="eastAsia" w:ascii="黑体" w:hAnsi="黑体" w:eastAsia="黑体" w:cs="黑体"/>
          <w:b/>
          <w:spacing w:val="0"/>
          <w:w w:val="100"/>
          <w:sz w:val="36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b/>
          <w:spacing w:val="0"/>
          <w:w w:val="100"/>
          <w:sz w:val="36"/>
          <w:szCs w:val="44"/>
        </w:rPr>
        <w:t>年</w:t>
      </w:r>
      <w:r>
        <w:rPr>
          <w:rFonts w:hint="eastAsia" w:ascii="黑体" w:hAnsi="黑体" w:eastAsia="黑体" w:cs="黑体"/>
          <w:b/>
          <w:spacing w:val="0"/>
          <w:w w:val="100"/>
          <w:sz w:val="36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/>
          <w:spacing w:val="0"/>
          <w:w w:val="100"/>
          <w:sz w:val="36"/>
          <w:szCs w:val="44"/>
        </w:rPr>
        <w:t>月</w:t>
      </w:r>
    </w:p>
    <w:p>
      <w:pPr>
        <w:spacing w:after="0"/>
        <w:jc w:val="center"/>
        <w:rPr>
          <w:rFonts w:hint="eastAsia" w:ascii="黑体" w:hAnsi="黑体" w:eastAsia="黑体" w:cs="黑体"/>
          <w:sz w:val="36"/>
          <w:szCs w:val="44"/>
        </w:rPr>
        <w:sectPr>
          <w:pgSz w:w="11910" w:h="16840"/>
          <w:pgMar w:top="1474" w:right="1474" w:bottom="1474" w:left="1474" w:header="567" w:footer="1247" w:gutter="0"/>
          <w:cols w:space="0" w:num="1"/>
          <w:rtlGutter w:val="0"/>
          <w:docGrid w:linePitch="0" w:charSpace="0"/>
        </w:sectPr>
      </w:pPr>
    </w:p>
    <w:p>
      <w:pPr>
        <w:pStyle w:val="4"/>
        <w:spacing w:before="5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申请者承诺：</w:t>
      </w:r>
    </w:p>
    <w:p>
      <w:pPr>
        <w:spacing w:line="480" w:lineRule="exact"/>
        <w:ind w:firstLine="5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我承诺对本人填写的各项内容的真实性负责，保证没有知识产权争议。如获准立项，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承诺以本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书为具有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法律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约束力的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协议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，遵守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池州市社会科学界联合会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的相关规定，按计划认真开展研究工作，取得预期研究成果。若填报失实、违反规定，本人将承担全部责任。</w:t>
      </w:r>
    </w:p>
    <w:p>
      <w:pPr>
        <w:pStyle w:val="4"/>
        <w:spacing w:before="182" w:line="345" w:lineRule="auto"/>
        <w:ind w:left="442" w:right="386" w:firstLine="64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spacing w:before="1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tabs>
          <w:tab w:val="left" w:pos="7258"/>
          <w:tab w:val="left" w:pos="8058"/>
        </w:tabs>
        <w:spacing w:line="348" w:lineRule="auto"/>
        <w:ind w:right="1407"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申请人（签字）  </w:t>
      </w:r>
    </w:p>
    <w:p>
      <w:pPr>
        <w:pStyle w:val="4"/>
        <w:tabs>
          <w:tab w:val="left" w:pos="7258"/>
          <w:tab w:val="left" w:pos="8058"/>
        </w:tabs>
        <w:spacing w:line="348" w:lineRule="auto"/>
        <w:ind w:right="1407"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>日</w:t>
      </w:r>
    </w:p>
    <w:p>
      <w:pPr>
        <w:spacing w:after="0" w:line="348" w:lineRule="auto"/>
        <w:rPr>
          <w:rFonts w:hint="eastAsia" w:ascii="仿宋" w:hAnsi="仿宋" w:eastAsia="仿宋" w:cs="仿宋"/>
          <w:sz w:val="32"/>
          <w:szCs w:val="32"/>
        </w:rPr>
        <w:sectPr>
          <w:pgSz w:w="11910" w:h="16840"/>
          <w:pgMar w:top="1984" w:right="1587" w:bottom="1587" w:left="1587" w:header="567" w:footer="1247" w:gutter="0"/>
          <w:cols w:space="0" w:num="1"/>
          <w:rtlGutter w:val="0"/>
          <w:docGrid w:linePitch="0" w:charSpace="0"/>
        </w:sectPr>
      </w:pPr>
    </w:p>
    <w:p>
      <w:pPr>
        <w:pStyle w:val="4"/>
        <w:spacing w:before="54"/>
        <w:ind w:left="442"/>
        <w:rPr>
          <w:rFonts w:ascii="黑体"/>
          <w:sz w:val="7"/>
        </w:rPr>
      </w:pPr>
      <w:r>
        <w:rPr>
          <w:rFonts w:hint="eastAsia" w:ascii="黑体" w:eastAsia="黑体"/>
        </w:rPr>
        <w:t>一、课题组基本情况</w:t>
      </w:r>
    </w:p>
    <w:tbl>
      <w:tblPr>
        <w:tblStyle w:val="8"/>
        <w:tblW w:w="928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1665"/>
        <w:gridCol w:w="1432"/>
        <w:gridCol w:w="1456"/>
        <w:gridCol w:w="1506"/>
        <w:gridCol w:w="1738"/>
      </w:tblGrid>
      <w:tr>
        <w:tblPrEx>
          <w:tblLayout w:type="fixed"/>
        </w:tblPrEx>
        <w:trPr>
          <w:trHeight w:val="950" w:hRule="atLeast"/>
          <w:jc w:val="center"/>
        </w:trPr>
        <w:tc>
          <w:tcPr>
            <w:tcW w:w="9280" w:type="dxa"/>
            <w:gridSpan w:val="6"/>
            <w:vAlign w:val="center"/>
          </w:tcPr>
          <w:p>
            <w:pPr>
              <w:pStyle w:val="13"/>
              <w:ind w:left="389" w:right="3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课题组负责人基本情况</w:t>
            </w:r>
          </w:p>
        </w:tc>
      </w:tr>
      <w:tr>
        <w:tblPrEx>
          <w:tblLayout w:type="fixed"/>
        </w:tblPrEx>
        <w:trPr>
          <w:trHeight w:val="906" w:hRule="atLeast"/>
          <w:jc w:val="center"/>
        </w:trPr>
        <w:tc>
          <w:tcPr>
            <w:tcW w:w="1483" w:type="dxa"/>
            <w:vAlign w:val="center"/>
          </w:tcPr>
          <w:p>
            <w:pPr>
              <w:pStyle w:val="13"/>
              <w:tabs>
                <w:tab w:val="left" w:pos="848"/>
              </w:tabs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名</w:t>
            </w:r>
          </w:p>
        </w:tc>
        <w:tc>
          <w:tcPr>
            <w:tcW w:w="1665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13"/>
              <w:tabs>
                <w:tab w:val="left" w:pos="569"/>
              </w:tabs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性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别</w:t>
            </w:r>
          </w:p>
        </w:tc>
        <w:tc>
          <w:tcPr>
            <w:tcW w:w="1456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506" w:type="dxa"/>
            <w:vAlign w:val="center"/>
          </w:tcPr>
          <w:p>
            <w:pPr>
              <w:pStyle w:val="13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738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Layout w:type="fixed"/>
        </w:tblPrEx>
        <w:trPr>
          <w:trHeight w:val="906" w:hRule="atLeast"/>
          <w:jc w:val="center"/>
        </w:trPr>
        <w:tc>
          <w:tcPr>
            <w:tcW w:w="1483" w:type="dxa"/>
            <w:vAlign w:val="center"/>
          </w:tcPr>
          <w:p>
            <w:pPr>
              <w:pStyle w:val="13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职务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sz w:val="28"/>
              </w:rPr>
              <w:t>职称</w:t>
            </w:r>
          </w:p>
        </w:tc>
        <w:tc>
          <w:tcPr>
            <w:tcW w:w="1665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13"/>
              <w:spacing w:before="12"/>
              <w:jc w:val="center"/>
              <w:rPr>
                <w:rFonts w:ascii="黑体"/>
                <w:sz w:val="21"/>
              </w:rPr>
            </w:pPr>
          </w:p>
          <w:p>
            <w:pPr>
              <w:pStyle w:val="13"/>
              <w:tabs>
                <w:tab w:val="left" w:pos="569"/>
              </w:tabs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学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历</w:t>
            </w:r>
          </w:p>
        </w:tc>
        <w:tc>
          <w:tcPr>
            <w:tcW w:w="1456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506" w:type="dxa"/>
            <w:vAlign w:val="center"/>
          </w:tcPr>
          <w:p>
            <w:pPr>
              <w:pStyle w:val="13"/>
              <w:tabs>
                <w:tab w:val="left" w:pos="575"/>
              </w:tabs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业</w:t>
            </w:r>
          </w:p>
        </w:tc>
        <w:tc>
          <w:tcPr>
            <w:tcW w:w="1738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Layout w:type="fixed"/>
        </w:tblPrEx>
        <w:trPr>
          <w:trHeight w:val="906" w:hRule="atLeast"/>
          <w:jc w:val="center"/>
        </w:trPr>
        <w:tc>
          <w:tcPr>
            <w:tcW w:w="1483" w:type="dxa"/>
            <w:vAlign w:val="center"/>
          </w:tcPr>
          <w:p>
            <w:pPr>
              <w:pStyle w:val="13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所在单位</w:t>
            </w:r>
          </w:p>
        </w:tc>
        <w:tc>
          <w:tcPr>
            <w:tcW w:w="4553" w:type="dxa"/>
            <w:gridSpan w:val="3"/>
            <w:vAlign w:val="center"/>
          </w:tcPr>
          <w:p>
            <w:pPr>
              <w:pStyle w:val="13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506" w:type="dxa"/>
            <w:vAlign w:val="center"/>
          </w:tcPr>
          <w:p>
            <w:pPr>
              <w:pStyle w:val="13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单位电话</w:t>
            </w:r>
          </w:p>
        </w:tc>
        <w:tc>
          <w:tcPr>
            <w:tcW w:w="1738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Layout w:type="fixed"/>
        </w:tblPrEx>
        <w:trPr>
          <w:trHeight w:val="906" w:hRule="atLeast"/>
          <w:jc w:val="center"/>
        </w:trPr>
        <w:tc>
          <w:tcPr>
            <w:tcW w:w="1483" w:type="dxa"/>
            <w:vAlign w:val="center"/>
          </w:tcPr>
          <w:p>
            <w:pPr>
              <w:pStyle w:val="13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电子邮箱</w:t>
            </w:r>
          </w:p>
        </w:tc>
        <w:tc>
          <w:tcPr>
            <w:tcW w:w="4553" w:type="dxa"/>
            <w:gridSpan w:val="3"/>
            <w:vAlign w:val="center"/>
          </w:tcPr>
          <w:p>
            <w:pPr>
              <w:pStyle w:val="13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506" w:type="dxa"/>
            <w:vAlign w:val="center"/>
          </w:tcPr>
          <w:p>
            <w:pPr>
              <w:pStyle w:val="13"/>
              <w:tabs>
                <w:tab w:val="left" w:pos="574"/>
              </w:tabs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机</w:t>
            </w:r>
          </w:p>
        </w:tc>
        <w:tc>
          <w:tcPr>
            <w:tcW w:w="1738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Layout w:type="fixed"/>
        </w:tblPrEx>
        <w:trPr>
          <w:trHeight w:val="906" w:hRule="atLeast"/>
          <w:jc w:val="center"/>
        </w:trPr>
        <w:tc>
          <w:tcPr>
            <w:tcW w:w="1483" w:type="dxa"/>
            <w:vAlign w:val="center"/>
          </w:tcPr>
          <w:p>
            <w:pPr>
              <w:pStyle w:val="13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通信地址</w:t>
            </w:r>
          </w:p>
        </w:tc>
        <w:tc>
          <w:tcPr>
            <w:tcW w:w="7797" w:type="dxa"/>
            <w:gridSpan w:val="5"/>
            <w:vAlign w:val="center"/>
          </w:tcPr>
          <w:p>
            <w:pPr>
              <w:pStyle w:val="13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Layout w:type="fixed"/>
        </w:tblPrEx>
        <w:trPr>
          <w:trHeight w:val="1114" w:hRule="atLeast"/>
          <w:jc w:val="center"/>
        </w:trPr>
        <w:tc>
          <w:tcPr>
            <w:tcW w:w="1483" w:type="dxa"/>
            <w:vAlign w:val="center"/>
          </w:tcPr>
          <w:p>
            <w:pPr>
              <w:pStyle w:val="13"/>
              <w:spacing w:before="101"/>
              <w:ind w:left="179" w:right="169"/>
              <w:jc w:val="center"/>
              <w:rPr>
                <w:sz w:val="28"/>
              </w:rPr>
            </w:pPr>
            <w:r>
              <w:rPr>
                <w:sz w:val="28"/>
              </w:rPr>
              <w:t>所在单位账户信息</w:t>
            </w:r>
          </w:p>
        </w:tc>
        <w:tc>
          <w:tcPr>
            <w:tcW w:w="7797" w:type="dxa"/>
            <w:gridSpan w:val="5"/>
            <w:vAlign w:val="center"/>
          </w:tcPr>
          <w:p>
            <w:pPr>
              <w:pStyle w:val="13"/>
              <w:spacing w:before="12"/>
              <w:jc w:val="center"/>
              <w:rPr>
                <w:rFonts w:ascii="黑体"/>
                <w:sz w:val="21"/>
              </w:rPr>
            </w:pPr>
          </w:p>
          <w:p>
            <w:pPr>
              <w:pStyle w:val="13"/>
              <w:tabs>
                <w:tab w:val="left" w:pos="2909"/>
                <w:tab w:val="left" w:pos="5289"/>
              </w:tabs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户名：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账号：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开户支行：</w:t>
            </w:r>
          </w:p>
        </w:tc>
      </w:tr>
      <w:tr>
        <w:tblPrEx>
          <w:tblLayout w:type="fixed"/>
        </w:tblPrEx>
        <w:trPr>
          <w:trHeight w:val="1362" w:hRule="atLeast"/>
          <w:jc w:val="center"/>
        </w:trPr>
        <w:tc>
          <w:tcPr>
            <w:tcW w:w="9280" w:type="dxa"/>
            <w:gridSpan w:val="6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课题组负责人最近 </w:t>
            </w:r>
            <w:r>
              <w:rPr>
                <w:rFonts w:ascii="Times New Roman" w:eastAsia="Times New Roman"/>
                <w:b/>
                <w:sz w:val="28"/>
              </w:rPr>
              <w:t xml:space="preserve">3 </w:t>
            </w:r>
            <w:r>
              <w:rPr>
                <w:b/>
                <w:sz w:val="28"/>
              </w:rPr>
              <w:t>年相关研究成果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/>
              <w:ind w:left="0" w:right="0"/>
              <w:jc w:val="center"/>
              <w:textAlignment w:val="auto"/>
              <w:rPr>
                <w:b/>
                <w:sz w:val="28"/>
              </w:rPr>
            </w:pPr>
            <w:r>
              <w:rPr>
                <w:b/>
                <w:sz w:val="28"/>
              </w:rPr>
              <w:t>（注明成果名称、成果形式、发表刊物或出版单位，发表或出版时间）</w:t>
            </w:r>
          </w:p>
        </w:tc>
      </w:tr>
      <w:tr>
        <w:tblPrEx>
          <w:tblLayout w:type="fixed"/>
        </w:tblPrEx>
        <w:trPr>
          <w:trHeight w:val="4561" w:hRule="atLeast"/>
          <w:jc w:val="center"/>
        </w:trPr>
        <w:tc>
          <w:tcPr>
            <w:tcW w:w="9280" w:type="dxa"/>
            <w:gridSpan w:val="6"/>
            <w:vAlign w:val="center"/>
          </w:tcPr>
          <w:p>
            <w:pPr>
              <w:pStyle w:val="13"/>
              <w:jc w:val="center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1910" w:h="16840"/>
          <w:pgMar w:top="1984" w:right="1587" w:bottom="1587" w:left="1587" w:header="567" w:footer="1247" w:gutter="0"/>
          <w:cols w:space="0" w:num="1"/>
          <w:rtlGutter w:val="0"/>
          <w:docGrid w:linePitch="0" w:charSpace="0"/>
        </w:sectPr>
      </w:pPr>
    </w:p>
    <w:tbl>
      <w:tblPr>
        <w:tblStyle w:val="8"/>
        <w:tblW w:w="949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051"/>
        <w:gridCol w:w="1034"/>
        <w:gridCol w:w="1080"/>
        <w:gridCol w:w="2460"/>
        <w:gridCol w:w="1404"/>
        <w:gridCol w:w="1406"/>
      </w:tblGrid>
      <w:tr>
        <w:tblPrEx>
          <w:tblLayout w:type="fixed"/>
        </w:tblPrEx>
        <w:trPr>
          <w:trHeight w:val="981" w:hRule="atLeast"/>
          <w:jc w:val="center"/>
        </w:trPr>
        <w:tc>
          <w:tcPr>
            <w:tcW w:w="9498" w:type="dxa"/>
            <w:gridSpan w:val="7"/>
          </w:tcPr>
          <w:p>
            <w:pPr>
              <w:pStyle w:val="13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13"/>
              <w:ind w:left="371" w:right="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课题组主要成员基本情况</w:t>
            </w:r>
          </w:p>
        </w:tc>
      </w:tr>
      <w:tr>
        <w:tblPrEx>
          <w:tblLayout w:type="fixed"/>
        </w:tblPrEx>
        <w:trPr>
          <w:trHeight w:val="844" w:hRule="atLeast"/>
          <w:jc w:val="center"/>
        </w:trPr>
        <w:tc>
          <w:tcPr>
            <w:tcW w:w="1063" w:type="dxa"/>
          </w:tcPr>
          <w:p>
            <w:pPr>
              <w:pStyle w:val="13"/>
              <w:spacing w:before="250"/>
              <w:ind w:left="179"/>
              <w:rPr>
                <w:sz w:val="28"/>
              </w:rPr>
            </w:pPr>
            <w:r>
              <w:rPr>
                <w:sz w:val="28"/>
              </w:rPr>
              <w:t>姓 名</w:t>
            </w:r>
          </w:p>
        </w:tc>
        <w:tc>
          <w:tcPr>
            <w:tcW w:w="1051" w:type="dxa"/>
          </w:tcPr>
          <w:p>
            <w:pPr>
              <w:pStyle w:val="13"/>
              <w:spacing w:before="70"/>
              <w:ind w:left="247" w:right="230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034" w:type="dxa"/>
          </w:tcPr>
          <w:p>
            <w:pPr>
              <w:pStyle w:val="13"/>
              <w:spacing w:before="70"/>
              <w:ind w:left="237" w:right="222"/>
              <w:rPr>
                <w:sz w:val="28"/>
              </w:rPr>
            </w:pPr>
            <w:r>
              <w:rPr>
                <w:sz w:val="28"/>
              </w:rPr>
              <w:t>职务职称</w:t>
            </w:r>
          </w:p>
        </w:tc>
        <w:tc>
          <w:tcPr>
            <w:tcW w:w="1080" w:type="dxa"/>
          </w:tcPr>
          <w:p>
            <w:pPr>
              <w:pStyle w:val="13"/>
              <w:spacing w:before="70"/>
              <w:ind w:left="259" w:right="246"/>
              <w:rPr>
                <w:sz w:val="28"/>
              </w:rPr>
            </w:pPr>
            <w:r>
              <w:rPr>
                <w:sz w:val="28"/>
              </w:rPr>
              <w:t>学历学位</w:t>
            </w:r>
          </w:p>
        </w:tc>
        <w:tc>
          <w:tcPr>
            <w:tcW w:w="2460" w:type="dxa"/>
          </w:tcPr>
          <w:p>
            <w:pPr>
              <w:pStyle w:val="13"/>
              <w:spacing w:before="250"/>
              <w:ind w:left="669"/>
              <w:rPr>
                <w:sz w:val="28"/>
              </w:rPr>
            </w:pPr>
            <w:r>
              <w:rPr>
                <w:sz w:val="28"/>
              </w:rPr>
              <w:t>工作单位</w:t>
            </w:r>
          </w:p>
        </w:tc>
        <w:tc>
          <w:tcPr>
            <w:tcW w:w="1404" w:type="dxa"/>
          </w:tcPr>
          <w:p>
            <w:pPr>
              <w:pStyle w:val="13"/>
              <w:spacing w:before="250"/>
              <w:ind w:left="141"/>
              <w:rPr>
                <w:sz w:val="28"/>
              </w:rPr>
            </w:pPr>
            <w:r>
              <w:rPr>
                <w:sz w:val="28"/>
              </w:rPr>
              <w:t>研究专长</w:t>
            </w:r>
          </w:p>
        </w:tc>
        <w:tc>
          <w:tcPr>
            <w:tcW w:w="1406" w:type="dxa"/>
          </w:tcPr>
          <w:p>
            <w:pPr>
              <w:pStyle w:val="13"/>
              <w:spacing w:before="250"/>
              <w:ind w:left="141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1063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051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034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2460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404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406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1063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051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034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2460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404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406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  <w:tr>
        <w:tblPrEx>
          <w:tblLayout w:type="fixed"/>
        </w:tblPrEx>
        <w:trPr>
          <w:trHeight w:val="983" w:hRule="atLeast"/>
          <w:jc w:val="center"/>
        </w:trPr>
        <w:tc>
          <w:tcPr>
            <w:tcW w:w="1063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051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034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2460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404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406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  <w:tr>
        <w:tblPrEx>
          <w:tblLayout w:type="fixed"/>
        </w:tblPrEx>
        <w:trPr>
          <w:trHeight w:val="988" w:hRule="atLeast"/>
          <w:jc w:val="center"/>
        </w:trPr>
        <w:tc>
          <w:tcPr>
            <w:tcW w:w="1063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051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034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2460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404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406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  <w:tr>
        <w:tblPrEx>
          <w:tblLayout w:type="fixed"/>
        </w:tblPrEx>
        <w:trPr>
          <w:trHeight w:val="1000" w:hRule="atLeast"/>
          <w:jc w:val="center"/>
        </w:trPr>
        <w:tc>
          <w:tcPr>
            <w:tcW w:w="9498" w:type="dxa"/>
            <w:gridSpan w:val="7"/>
          </w:tcPr>
          <w:p>
            <w:pPr>
              <w:pStyle w:val="13"/>
              <w:spacing w:before="123"/>
              <w:ind w:left="371" w:right="3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课题组主要成员最近 </w:t>
            </w:r>
            <w:r>
              <w:rPr>
                <w:rFonts w:ascii="Times New Roman" w:eastAsia="Times New Roman"/>
                <w:b/>
                <w:sz w:val="28"/>
              </w:rPr>
              <w:t xml:space="preserve">3 </w:t>
            </w:r>
            <w:r>
              <w:rPr>
                <w:b/>
                <w:sz w:val="28"/>
              </w:rPr>
              <w:t>年相关研究成果</w:t>
            </w:r>
          </w:p>
          <w:p>
            <w:pPr>
              <w:pStyle w:val="13"/>
              <w:spacing w:before="140" w:line="358" w:lineRule="exact"/>
              <w:ind w:left="371" w:right="3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（注明成果名称、成果形式、发表刊物或出版单位，发表或出版时间）</w:t>
            </w:r>
          </w:p>
        </w:tc>
      </w:tr>
      <w:tr>
        <w:tblPrEx>
          <w:tblLayout w:type="fixed"/>
        </w:tblPrEx>
        <w:trPr>
          <w:trHeight w:val="6201" w:hRule="atLeast"/>
          <w:jc w:val="center"/>
        </w:trPr>
        <w:tc>
          <w:tcPr>
            <w:tcW w:w="9498" w:type="dxa"/>
            <w:gridSpan w:val="7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1910" w:h="16840"/>
          <w:pgMar w:top="1984" w:right="1587" w:bottom="1587" w:left="1587" w:header="567" w:footer="1247" w:gutter="0"/>
          <w:cols w:space="0" w:num="1"/>
          <w:rtlGutter w:val="0"/>
          <w:docGrid w:linePitch="0" w:charSpace="0"/>
        </w:sectPr>
      </w:pPr>
    </w:p>
    <w:p>
      <w:pPr>
        <w:pStyle w:val="4"/>
        <w:spacing w:before="55"/>
        <w:ind w:left="442"/>
        <w:rPr>
          <w:rFonts w:hint="eastAsia" w:ascii="黑体" w:eastAsia="黑体"/>
        </w:rPr>
      </w:pPr>
      <w:r>
        <w:rPr>
          <w:rFonts w:hint="eastAsia" w:ascii="黑体" w:eastAsia="黑体"/>
        </w:rPr>
        <w:t>二、课题研究纲要</w:t>
      </w:r>
    </w:p>
    <w:tbl>
      <w:tblPr>
        <w:tblStyle w:val="8"/>
        <w:tblW w:w="915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0"/>
      </w:tblGrid>
      <w:tr>
        <w:tblPrEx>
          <w:tblLayout w:type="fixed"/>
        </w:tblPrEx>
        <w:trPr>
          <w:trHeight w:val="12614" w:hRule="atLeast"/>
          <w:jc w:val="center"/>
        </w:trPr>
        <w:tc>
          <w:tcPr>
            <w:tcW w:w="9150" w:type="dxa"/>
          </w:tcPr>
          <w:p>
            <w:pPr>
              <w:pStyle w:val="14"/>
              <w:numPr>
                <w:ilvl w:val="0"/>
                <w:numId w:val="0"/>
              </w:numPr>
              <w:spacing w:before="4" w:after="0" w:line="240" w:lineRule="auto"/>
              <w:ind w:left="230" w:leftChars="0" w:right="0" w:rightChars="0"/>
              <w:jc w:val="left"/>
              <w:rPr>
                <w:rFonts w:hint="eastAsia" w:ascii="仿宋" w:hAnsi="仿宋" w:eastAsia="仿宋" w:cs="仿宋"/>
                <w:spacing w:val="-3"/>
                <w:sz w:val="28"/>
              </w:rPr>
            </w:pPr>
          </w:p>
          <w:p>
            <w:pPr>
              <w:pStyle w:val="14"/>
              <w:numPr>
                <w:ilvl w:val="0"/>
                <w:numId w:val="0"/>
              </w:numPr>
              <w:spacing w:before="4" w:after="0" w:line="240" w:lineRule="auto"/>
              <w:ind w:left="230" w:leftChars="0" w:right="0" w:rightChars="0"/>
              <w:jc w:val="lef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</w:rPr>
              <w:t>课题研究基本思路、框架设计、主要内容及创新之处</w:t>
            </w:r>
            <w:r>
              <w:rPr>
                <w:rFonts w:hint="eastAsia" w:ascii="仿宋" w:hAnsi="仿宋" w:eastAsia="仿宋" w:cs="仿宋"/>
                <w:sz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3-5千字左右,</w:t>
            </w:r>
            <w:r>
              <w:rPr>
                <w:rFonts w:hint="eastAsia" w:ascii="仿宋" w:hAnsi="仿宋" w:eastAsia="仿宋" w:cs="仿宋"/>
                <w:spacing w:val="-1"/>
                <w:sz w:val="28"/>
              </w:rPr>
              <w:t>可附页</w:t>
            </w:r>
            <w:r>
              <w:rPr>
                <w:rFonts w:hint="eastAsia" w:ascii="仿宋" w:hAnsi="仿宋" w:eastAsia="仿宋" w:cs="仿宋"/>
                <w:sz w:val="28"/>
              </w:rPr>
              <w:t>）。</w:t>
            </w:r>
          </w:p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</w:tbl>
    <w:p>
      <w:pPr>
        <w:pStyle w:val="4"/>
        <w:spacing w:before="54"/>
        <w:ind w:left="442"/>
        <w:rPr>
          <w:rFonts w:hint="eastAsia" w:ascii="黑体" w:eastAsia="黑体"/>
        </w:rPr>
      </w:pPr>
      <w:r>
        <w:rPr>
          <w:rFonts w:hint="eastAsia" w:ascii="黑体" w:eastAsia="黑体"/>
        </w:rPr>
        <w:t>三、课题研究重要时间节点安排</w:t>
      </w:r>
    </w:p>
    <w:tbl>
      <w:tblPr>
        <w:tblStyle w:val="8"/>
        <w:tblW w:w="910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8"/>
      </w:tblGrid>
      <w:tr>
        <w:tblPrEx>
          <w:tblLayout w:type="fixed"/>
        </w:tblPrEx>
        <w:trPr>
          <w:trHeight w:val="6201" w:hRule="atLeast"/>
          <w:jc w:val="center"/>
        </w:trPr>
        <w:tc>
          <w:tcPr>
            <w:tcW w:w="9108" w:type="dxa"/>
          </w:tcPr>
          <w:p>
            <w:pPr>
              <w:spacing w:before="121"/>
              <w:ind w:left="103" w:right="0" w:firstLine="0"/>
              <w:jc w:val="lef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before="121"/>
              <w:ind w:left="103" w:right="0" w:firstLine="0"/>
              <w:jc w:val="lef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按月划分工作节点，提供明确关键、必须实现的节点目标。</w:t>
            </w:r>
          </w:p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</w:tbl>
    <w:p>
      <w:pPr>
        <w:pStyle w:val="4"/>
        <w:spacing w:before="54"/>
        <w:ind w:left="442"/>
        <w:rPr>
          <w:rFonts w:hint="eastAsia" w:ascii="黑体" w:eastAsia="黑体"/>
        </w:rPr>
      </w:pPr>
    </w:p>
    <w:p>
      <w:pPr>
        <w:pStyle w:val="4"/>
        <w:spacing w:before="55"/>
        <w:ind w:left="442"/>
        <w:rPr>
          <w:rFonts w:hint="eastAsia" w:ascii="黑体" w:eastAsia="黑体"/>
        </w:rPr>
      </w:pPr>
      <w:r>
        <w:rPr>
          <w:rFonts w:hint="eastAsia" w:ascii="黑体" w:eastAsia="黑体"/>
        </w:rPr>
        <w:t>四、调研计划</w:t>
      </w:r>
    </w:p>
    <w:p>
      <w:pPr>
        <w:pStyle w:val="4"/>
        <w:spacing w:before="8"/>
        <w:rPr>
          <w:rFonts w:ascii="黑体"/>
          <w:sz w:val="24"/>
        </w:rPr>
      </w:pPr>
    </w:p>
    <w:tbl>
      <w:tblPr>
        <w:tblStyle w:val="8"/>
        <w:tblW w:w="9071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1405"/>
        <w:gridCol w:w="1603"/>
        <w:gridCol w:w="5340"/>
      </w:tblGrid>
      <w:tr>
        <w:tblPrEx>
          <w:tblLayout w:type="fixed"/>
        </w:tblPrEx>
        <w:trPr>
          <w:trHeight w:val="1002" w:hRule="atLeast"/>
          <w:jc w:val="center"/>
        </w:trPr>
        <w:tc>
          <w:tcPr>
            <w:tcW w:w="723" w:type="dxa"/>
            <w:vMerge w:val="restart"/>
            <w:tcBorders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13"/>
              <w:spacing w:line="242" w:lineRule="auto"/>
              <w:ind w:left="217" w:right="208"/>
              <w:jc w:val="center"/>
              <w:rPr>
                <w:sz w:val="28"/>
              </w:rPr>
            </w:pPr>
            <w:r>
              <w:rPr>
                <w:sz w:val="28"/>
              </w:rPr>
              <w:t>调研计划安排</w:t>
            </w:r>
          </w:p>
        </w:tc>
        <w:tc>
          <w:tcPr>
            <w:tcW w:w="140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spacing w:before="1"/>
              <w:ind w:left="160"/>
              <w:jc w:val="center"/>
              <w:rPr>
                <w:sz w:val="28"/>
              </w:rPr>
            </w:pPr>
            <w:r>
              <w:rPr>
                <w:sz w:val="28"/>
              </w:rPr>
              <w:t>调研时间</w:t>
            </w:r>
          </w:p>
        </w:tc>
        <w:tc>
          <w:tcPr>
            <w:tcW w:w="160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spacing w:before="1"/>
              <w:ind w:left="267"/>
              <w:jc w:val="center"/>
              <w:rPr>
                <w:sz w:val="28"/>
              </w:rPr>
            </w:pPr>
            <w:r>
              <w:rPr>
                <w:sz w:val="28"/>
              </w:rPr>
              <w:t>调研单位</w:t>
            </w:r>
          </w:p>
        </w:tc>
        <w:tc>
          <w:tcPr>
            <w:tcW w:w="5340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3"/>
              <w:spacing w:before="1"/>
              <w:ind w:left="1728" w:right="1709"/>
              <w:jc w:val="center"/>
              <w:rPr>
                <w:sz w:val="28"/>
              </w:rPr>
            </w:pPr>
            <w:r>
              <w:rPr>
                <w:sz w:val="28"/>
              </w:rPr>
              <w:t>主要调研内容</w:t>
            </w:r>
          </w:p>
        </w:tc>
      </w:tr>
      <w:tr>
        <w:tblPrEx>
          <w:tblLayout w:type="fixed"/>
        </w:tblPrEx>
        <w:trPr>
          <w:trHeight w:val="1002" w:hRule="atLeast"/>
          <w:jc w:val="center"/>
        </w:trPr>
        <w:tc>
          <w:tcPr>
            <w:tcW w:w="723" w:type="dxa"/>
            <w:vMerge w:val="continue"/>
            <w:tcBorders>
              <w:top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5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3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Layout w:type="fixed"/>
        </w:tblPrEx>
        <w:trPr>
          <w:trHeight w:val="1005" w:hRule="atLeast"/>
          <w:jc w:val="center"/>
        </w:trPr>
        <w:tc>
          <w:tcPr>
            <w:tcW w:w="723" w:type="dxa"/>
            <w:vMerge w:val="continue"/>
            <w:tcBorders>
              <w:top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5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3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Layout w:type="fixed"/>
        </w:tblPrEx>
        <w:trPr>
          <w:trHeight w:val="1002" w:hRule="atLeast"/>
          <w:jc w:val="center"/>
        </w:trPr>
        <w:tc>
          <w:tcPr>
            <w:tcW w:w="723" w:type="dxa"/>
            <w:vMerge w:val="continue"/>
            <w:tcBorders>
              <w:top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5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3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Layout w:type="fixed"/>
        </w:tblPrEx>
        <w:trPr>
          <w:trHeight w:val="1002" w:hRule="atLeast"/>
          <w:jc w:val="center"/>
        </w:trPr>
        <w:tc>
          <w:tcPr>
            <w:tcW w:w="723" w:type="dxa"/>
            <w:vMerge w:val="continue"/>
            <w:tcBorders>
              <w:top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13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13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534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1910" w:h="16840"/>
          <w:pgMar w:top="1984" w:right="1587" w:bottom="1587" w:left="1587" w:header="567" w:footer="1247" w:gutter="0"/>
          <w:cols w:space="0" w:num="1"/>
          <w:rtlGutter w:val="0"/>
          <w:docGrid w:linePitch="0" w:charSpace="0"/>
        </w:sectPr>
      </w:pPr>
    </w:p>
    <w:p>
      <w:pPr>
        <w:pStyle w:val="4"/>
        <w:spacing w:before="54"/>
        <w:ind w:left="442"/>
        <w:rPr>
          <w:rFonts w:hint="eastAsia" w:ascii="黑体" w:eastAsia="黑体"/>
        </w:rPr>
      </w:pPr>
      <w:r>
        <w:rPr>
          <w:rFonts w:hint="eastAsia" w:ascii="黑体" w:eastAsia="黑体"/>
          <w:sz w:val="30"/>
        </w:rPr>
        <w:t>五、</w:t>
      </w:r>
      <w:r>
        <w:rPr>
          <w:rFonts w:hint="eastAsia" w:ascii="黑体" w:eastAsia="黑体"/>
        </w:rPr>
        <w:t>课题负责人所在单位审核意见</w:t>
      </w:r>
    </w:p>
    <w:tbl>
      <w:tblPr>
        <w:tblStyle w:val="8"/>
        <w:tblW w:w="910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8"/>
      </w:tblGrid>
      <w:tr>
        <w:tblPrEx>
          <w:tblLayout w:type="fixed"/>
        </w:tblPrEx>
        <w:trPr>
          <w:trHeight w:val="6201" w:hRule="atLeast"/>
          <w:jc w:val="center"/>
        </w:trPr>
        <w:tc>
          <w:tcPr>
            <w:tcW w:w="9108" w:type="dxa"/>
          </w:tcPr>
          <w:p>
            <w:pPr>
              <w:spacing w:before="0" w:line="242" w:lineRule="auto"/>
              <w:ind w:left="105" w:right="97" w:firstLine="420"/>
              <w:jc w:val="both"/>
              <w:rPr>
                <w:sz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</w:rPr>
              <w:t>申请书所填写的内容是否属实；该课题负责人和参加者的政治业务素</w:t>
            </w:r>
            <w:r>
              <w:rPr>
                <w:rFonts w:hint="eastAsia" w:ascii="仿宋" w:hAnsi="仿宋" w:eastAsia="仿宋" w:cs="仿宋"/>
                <w:sz w:val="28"/>
              </w:rPr>
              <w:t>质是否适合承担本课题的研究工作；本单位能否提供完成本课题所需的</w:t>
            </w:r>
            <w:r>
              <w:rPr>
                <w:rFonts w:hint="eastAsia" w:ascii="仿宋" w:hAnsi="仿宋" w:eastAsia="仿宋" w:cs="仿宋"/>
                <w:spacing w:val="-3"/>
                <w:sz w:val="28"/>
              </w:rPr>
              <w:t>时间和条件；本单位是否同意承担本项目的管理任务和信誉保证。</w:t>
            </w:r>
          </w:p>
          <w:p>
            <w:pPr>
              <w:pStyle w:val="4"/>
              <w:rPr>
                <w:rFonts w:ascii="黑体"/>
                <w:sz w:val="28"/>
              </w:rPr>
            </w:pPr>
          </w:p>
          <w:p>
            <w:pPr>
              <w:pStyle w:val="4"/>
              <w:rPr>
                <w:rFonts w:ascii="黑体"/>
                <w:sz w:val="28"/>
              </w:rPr>
            </w:pPr>
          </w:p>
          <w:p>
            <w:pPr>
              <w:pStyle w:val="4"/>
              <w:rPr>
                <w:rFonts w:ascii="黑体"/>
                <w:sz w:val="28"/>
              </w:rPr>
            </w:pPr>
          </w:p>
          <w:p>
            <w:pPr>
              <w:pStyle w:val="4"/>
              <w:rPr>
                <w:rFonts w:ascii="黑体"/>
                <w:sz w:val="28"/>
              </w:rPr>
            </w:pPr>
          </w:p>
          <w:p>
            <w:pPr>
              <w:pStyle w:val="4"/>
              <w:rPr>
                <w:rFonts w:ascii="黑体"/>
                <w:sz w:val="28"/>
              </w:rPr>
            </w:pPr>
          </w:p>
          <w:p>
            <w:pPr>
              <w:pStyle w:val="4"/>
              <w:rPr>
                <w:rFonts w:ascii="黑体"/>
                <w:sz w:val="28"/>
              </w:rPr>
            </w:pPr>
          </w:p>
          <w:p>
            <w:pPr>
              <w:pStyle w:val="4"/>
              <w:rPr>
                <w:rFonts w:ascii="黑体"/>
                <w:sz w:val="28"/>
              </w:rPr>
            </w:pPr>
          </w:p>
          <w:p>
            <w:pPr>
              <w:pStyle w:val="4"/>
              <w:spacing w:before="3"/>
              <w:rPr>
                <w:rFonts w:ascii="黑体"/>
                <w:sz w:val="37"/>
              </w:rPr>
            </w:pPr>
          </w:p>
          <w:p>
            <w:pPr>
              <w:pStyle w:val="4"/>
              <w:spacing w:before="3"/>
              <w:rPr>
                <w:rFonts w:ascii="黑体"/>
                <w:sz w:val="37"/>
              </w:rPr>
            </w:pPr>
          </w:p>
          <w:p>
            <w:pPr>
              <w:tabs>
                <w:tab w:val="left" w:pos="6686"/>
                <w:tab w:val="left" w:pos="6967"/>
                <w:tab w:val="left" w:pos="7248"/>
                <w:tab w:val="left" w:pos="7668"/>
                <w:tab w:val="left" w:pos="7807"/>
              </w:tabs>
              <w:spacing w:before="0" w:line="307" w:lineRule="auto"/>
              <w:ind w:left="6267" w:right="919" w:hanging="281"/>
              <w:jc w:val="left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公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>章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  <w:p>
            <w:pPr>
              <w:pStyle w:val="2"/>
              <w:rPr>
                <w:sz w:val="28"/>
              </w:rPr>
            </w:pPr>
          </w:p>
          <w:p>
            <w:pPr>
              <w:pStyle w:val="2"/>
              <w:rPr>
                <w:sz w:val="28"/>
              </w:rPr>
            </w:pPr>
          </w:p>
          <w:p>
            <w:pPr>
              <w:pStyle w:val="2"/>
              <w:rPr>
                <w:sz w:val="28"/>
              </w:rPr>
            </w:pPr>
          </w:p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eastAsia="仿宋_GB2312"/>
          <w:bCs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eastAsia="仿宋_GB2312"/>
          <w:bCs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eastAsia="仿宋_GB2312"/>
          <w:bCs/>
          <w:sz w:val="30"/>
          <w:szCs w:val="30"/>
          <w:u w:val="none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00" w:usb3="00000000" w:csb0="001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CDCA45"/>
    <w:multiLevelType w:val="singleLevel"/>
    <w:tmpl w:val="D2CDCA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05809"/>
    <w:rsid w:val="006F0DFB"/>
    <w:rsid w:val="009A6577"/>
    <w:rsid w:val="04B33987"/>
    <w:rsid w:val="04E20884"/>
    <w:rsid w:val="079852E6"/>
    <w:rsid w:val="079E719D"/>
    <w:rsid w:val="0BF303D8"/>
    <w:rsid w:val="0C437664"/>
    <w:rsid w:val="0C9277AB"/>
    <w:rsid w:val="0DB06CEA"/>
    <w:rsid w:val="0E8E64E8"/>
    <w:rsid w:val="0F601D21"/>
    <w:rsid w:val="12525D07"/>
    <w:rsid w:val="15892335"/>
    <w:rsid w:val="15B64166"/>
    <w:rsid w:val="173E5982"/>
    <w:rsid w:val="17DB7B4F"/>
    <w:rsid w:val="1A761CB7"/>
    <w:rsid w:val="1E1C156C"/>
    <w:rsid w:val="21365F22"/>
    <w:rsid w:val="21AD5904"/>
    <w:rsid w:val="2D442F4D"/>
    <w:rsid w:val="315E19C3"/>
    <w:rsid w:val="31702EB6"/>
    <w:rsid w:val="33123853"/>
    <w:rsid w:val="34FF0789"/>
    <w:rsid w:val="365C712E"/>
    <w:rsid w:val="36A76C82"/>
    <w:rsid w:val="37905809"/>
    <w:rsid w:val="381E79B4"/>
    <w:rsid w:val="3AAD70C5"/>
    <w:rsid w:val="3AD52551"/>
    <w:rsid w:val="3DA76412"/>
    <w:rsid w:val="40E2027A"/>
    <w:rsid w:val="40F84373"/>
    <w:rsid w:val="4169718B"/>
    <w:rsid w:val="41E44632"/>
    <w:rsid w:val="426D3D43"/>
    <w:rsid w:val="433F7B80"/>
    <w:rsid w:val="43665232"/>
    <w:rsid w:val="43F74D01"/>
    <w:rsid w:val="449C3A47"/>
    <w:rsid w:val="460247C8"/>
    <w:rsid w:val="461819EA"/>
    <w:rsid w:val="478613E8"/>
    <w:rsid w:val="514B391B"/>
    <w:rsid w:val="519A0DFB"/>
    <w:rsid w:val="58A84189"/>
    <w:rsid w:val="5EA9163E"/>
    <w:rsid w:val="624C2424"/>
    <w:rsid w:val="63A606C9"/>
    <w:rsid w:val="668545D8"/>
    <w:rsid w:val="68636100"/>
    <w:rsid w:val="6888150F"/>
    <w:rsid w:val="69475BB1"/>
    <w:rsid w:val="697B4798"/>
    <w:rsid w:val="6A2933E9"/>
    <w:rsid w:val="6A4817E2"/>
    <w:rsid w:val="6B1D69DE"/>
    <w:rsid w:val="6B913DF0"/>
    <w:rsid w:val="6D6B31F6"/>
    <w:rsid w:val="6D8A756F"/>
    <w:rsid w:val="720D401C"/>
    <w:rsid w:val="73B558C1"/>
    <w:rsid w:val="74AE5D8F"/>
    <w:rsid w:val="77210F86"/>
    <w:rsid w:val="79737D47"/>
    <w:rsid w:val="7CF353A4"/>
    <w:rsid w:val="7FA45C40"/>
    <w:rsid w:val="7FFE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  <w:rPr>
      <w:rFonts w:ascii="Calibri" w:hAnsi="Calibri"/>
    </w:r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 w:line="26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333333"/>
      <w:u w:val="none"/>
    </w:rPr>
  </w:style>
  <w:style w:type="paragraph" w:customStyle="1" w:styleId="9">
    <w:name w:val="arti_metas"/>
    <w:basedOn w:val="1"/>
    <w:qFormat/>
    <w:uiPriority w:val="0"/>
    <w:pPr>
      <w:pBdr>
        <w:top w:val="single" w:color="ECECEC" w:sz="6" w:space="7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kern w:val="0"/>
      <w:lang w:val="en-US" w:eastAsia="zh-CN" w:bidi="ar"/>
    </w:rPr>
  </w:style>
  <w:style w:type="character" w:customStyle="1" w:styleId="10">
    <w:name w:val="wp_visitcount1"/>
    <w:basedOn w:val="6"/>
    <w:qFormat/>
    <w:uiPriority w:val="0"/>
    <w:rPr>
      <w:vanish/>
    </w:rPr>
  </w:style>
  <w:style w:type="character" w:customStyle="1" w:styleId="11">
    <w:name w:val="正文文本_"/>
    <w:basedOn w:val="6"/>
    <w:link w:val="12"/>
    <w:unhideWhenUsed/>
    <w:qFormat/>
    <w:uiPriority w:val="99"/>
    <w:rPr>
      <w:rFonts w:hint="eastAsia" w:ascii="MingLiU" w:hAnsi="MingLiU" w:eastAsia="MingLiU"/>
      <w:spacing w:val="30"/>
      <w:sz w:val="32"/>
      <w:szCs w:val="24"/>
    </w:rPr>
  </w:style>
  <w:style w:type="paragraph" w:customStyle="1" w:styleId="12">
    <w:name w:val="正文文本1"/>
    <w:basedOn w:val="1"/>
    <w:link w:val="11"/>
    <w:unhideWhenUsed/>
    <w:qFormat/>
    <w:uiPriority w:val="99"/>
    <w:pPr>
      <w:shd w:val="clear" w:color="auto" w:fill="FFFFFF"/>
      <w:spacing w:before="480" w:beforeLines="0" w:afterLines="0" w:line="572" w:lineRule="exact"/>
      <w:jc w:val="distribute"/>
    </w:pPr>
    <w:rPr>
      <w:rFonts w:hint="eastAsia" w:ascii="MingLiU" w:hAnsi="MingLiU" w:eastAsia="MingLiU"/>
      <w:spacing w:val="30"/>
      <w:sz w:val="32"/>
      <w:szCs w:val="24"/>
    </w:rPr>
  </w:style>
  <w:style w:type="paragraph" w:customStyle="1" w:styleId="13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4">
    <w:name w:val="List Paragraph"/>
    <w:basedOn w:val="1"/>
    <w:qFormat/>
    <w:uiPriority w:val="1"/>
    <w:pPr>
      <w:ind w:left="1564" w:hanging="482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2024-02-28T06:53:00Z</dcterms:created>
  <dc:creator>夏文华</dc:creator>
  <cp:lastModifiedBy>WPS_1653530720</cp:lastModifiedBy>
  <cp:lastPrinted>2024-05-11T00:08:00Z</cp:lastPrinted>
  <dcterms:modified xsi:type="dcterms:W3CDTF">2024-05-11T01:38:45Z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